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B3" w:rsidRDefault="002A60B3" w:rsidP="002A60B3">
      <w:pPr>
        <w:spacing w:line="0" w:lineRule="atLeast"/>
        <w:rPr>
          <w:rFonts w:ascii="HG丸ｺﾞｼｯｸM-PRO" w:eastAsia="HG丸ｺﾞｼｯｸM-PRO" w:cs="HG丸ｺﾞｼｯｸM-PRO"/>
          <w:sz w:val="28"/>
          <w:szCs w:val="28"/>
        </w:rPr>
      </w:pP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『認知症サポーター』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とは、特別に難しい事をする人たちではありません。</w:t>
      </w:r>
      <w:r w:rsidRPr="00682C0D">
        <w:rPr>
          <w:rFonts w:ascii="HG丸ｺﾞｼｯｸM-PRO" w:eastAsia="HG丸ｺﾞｼｯｸM-PRO" w:cs="HG丸ｺﾞｼｯｸM-PRO" w:hint="eastAsia"/>
          <w:sz w:val="28"/>
          <w:szCs w:val="28"/>
        </w:rPr>
        <w:t>認知症を正しく理解し、認知症の人や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家族を温かく見守り支える『応援者』です。</w:t>
      </w:r>
    </w:p>
    <w:p w:rsidR="002A60B3" w:rsidRDefault="002A60B3" w:rsidP="002A60B3">
      <w:pPr>
        <w:spacing w:line="0" w:lineRule="atLeast"/>
        <w:ind w:firstLineChars="50" w:firstLine="141"/>
        <w:rPr>
          <w:rFonts w:ascii="HG丸ｺﾞｼｯｸM-PRO" w:eastAsia="HG丸ｺﾞｼｯｸM-PRO" w:cs="HG丸ｺﾞｼｯｸM-PRO"/>
          <w:sz w:val="28"/>
          <w:szCs w:val="28"/>
        </w:rPr>
      </w:pPr>
      <w:r w:rsidRPr="008D1AA0">
        <w:rPr>
          <w:rFonts w:ascii="HGP創英角ﾎﾟｯﾌﾟ体" w:eastAsia="HGP創英角ﾎﾟｯﾌﾟ体" w:cs="HGP創英角ﾎﾟｯﾌﾟ体" w:hint="eastAsia"/>
          <w:b/>
          <w:bCs/>
          <w:sz w:val="28"/>
          <w:szCs w:val="28"/>
        </w:rPr>
        <w:t>「認知症」</w:t>
      </w:r>
      <w:r w:rsidRPr="003A7135">
        <w:rPr>
          <w:rFonts w:ascii="HG丸ｺﾞｼｯｸM-PRO" w:eastAsia="HG丸ｺﾞｼｯｸM-PRO" w:hAnsi="HG丸ｺﾞｼｯｸM-PRO" w:cs="HGP創英角ﾎﾟｯﾌﾟ体" w:hint="eastAsia"/>
          <w:bCs/>
          <w:sz w:val="28"/>
          <w:szCs w:val="28"/>
        </w:rPr>
        <w:t>とは</w:t>
      </w:r>
      <w:r>
        <w:rPr>
          <w:rFonts w:ascii="HG丸ｺﾞｼｯｸM-PRO" w:eastAsia="HG丸ｺﾞｼｯｸM-PRO" w:hAnsi="HG丸ｺﾞｼｯｸM-PRO" w:cs="HGP創英角ﾎﾟｯﾌﾟ体" w:hint="eastAsia"/>
          <w:bCs/>
          <w:sz w:val="28"/>
          <w:szCs w:val="28"/>
        </w:rPr>
        <w:t>、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いろいろな病気</w:t>
      </w:r>
      <w:r w:rsidRPr="003A7135">
        <w:rPr>
          <w:rFonts w:ascii="HG丸ｺﾞｼｯｸM-PRO" w:eastAsia="HG丸ｺﾞｼｯｸM-PRO" w:cs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cs="HG丸ｺﾞｼｯｸM-PRO" w:hint="eastAsia"/>
          <w:sz w:val="28"/>
          <w:szCs w:val="28"/>
        </w:rPr>
        <w:t>引き起こされる症状で、記憶や判断力などの低下により、日常生活に支障が起きてくる状態です</w:t>
      </w:r>
      <w:r w:rsidRPr="00880B8E">
        <w:rPr>
          <w:rFonts w:ascii="HG丸ｺﾞｼｯｸM-PRO" w:eastAsia="HG丸ｺﾞｼｯｸM-PRO" w:cs="HG丸ｺﾞｼｯｸM-PRO" w:hint="eastAsia"/>
          <w:sz w:val="28"/>
          <w:szCs w:val="28"/>
        </w:rPr>
        <w:t>。</w:t>
      </w:r>
    </w:p>
    <w:p w:rsidR="002A60B3" w:rsidRDefault="002A60B3" w:rsidP="002A60B3">
      <w:pPr>
        <w:spacing w:line="0" w:lineRule="atLeast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自分や家族が認知症になった時、身近に認知症の人がいた時に、</w:t>
      </w:r>
    </w:p>
    <w:p w:rsidR="002A60B3" w:rsidRDefault="002A60B3" w:rsidP="002A60B3">
      <w:pPr>
        <w:spacing w:line="0" w:lineRule="atLeast"/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そっと見守る、そっと手助けをする人が、泉佐野市内の地域にたくさんいてくださることを目指して、「認知症サポーター養成講座」を随時開催しています。</w:t>
      </w:r>
    </w:p>
    <w:p w:rsidR="002A60B3" w:rsidRDefault="002A60B3" w:rsidP="002A60B3">
      <w:pPr>
        <w:spacing w:line="0" w:lineRule="atLeast"/>
        <w:rPr>
          <w:rFonts w:ascii="HG丸ｺﾞｼｯｸM-PRO" w:eastAsia="HG丸ｺﾞｼｯｸM-PRO" w:cs="HG丸ｺﾞｼｯｸM-PRO"/>
          <w:sz w:val="28"/>
          <w:szCs w:val="28"/>
        </w:rPr>
      </w:pPr>
    </w:p>
    <w:p w:rsidR="00FD4A64" w:rsidRDefault="00FD4A64" w:rsidP="002A60B3">
      <w:pPr>
        <w:spacing w:line="0" w:lineRule="atLeast"/>
        <w:rPr>
          <w:rFonts w:ascii="HG丸ｺﾞｼｯｸM-PRO" w:eastAsia="HG丸ｺﾞｼｯｸM-PRO" w:cs="HG丸ｺﾞｼｯｸM-PRO" w:hint="eastAsia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受講するには・・・認知症サポーター養成講座チラシ</w:t>
      </w:r>
    </w:p>
    <w:p w:rsidR="002A60B3" w:rsidRDefault="002A60B3" w:rsidP="002A60B3">
      <w:pPr>
        <w:spacing w:line="0" w:lineRule="atLeast"/>
        <w:rPr>
          <w:rFonts w:ascii="HG丸ｺﾞｼｯｸM-PRO" w:eastAsia="HG丸ｺﾞｼｯｸM-PRO" w:cs="HG丸ｺﾞｼｯｸM-PRO"/>
          <w:sz w:val="28"/>
          <w:szCs w:val="28"/>
        </w:rPr>
      </w:pPr>
    </w:p>
    <w:p w:rsidR="00FD4A64" w:rsidRPr="00AA50BC" w:rsidRDefault="00FD4A64" w:rsidP="00FD4A64">
      <w:pPr>
        <w:rPr>
          <w:rFonts w:ascii="HGS創英角ﾎﾟｯﾌﾟ体" w:eastAsia="HGS創英角ﾎﾟｯﾌﾟ体"/>
          <w:sz w:val="24"/>
          <w:szCs w:val="24"/>
        </w:rPr>
      </w:pPr>
      <w:r w:rsidRPr="00AA50BC">
        <w:rPr>
          <w:rFonts w:ascii="HGS創英角ﾎﾟｯﾌﾟ体" w:eastAsia="HGS創英角ﾎﾟｯﾌﾟ体" w:hint="eastAsia"/>
          <w:sz w:val="24"/>
          <w:szCs w:val="24"/>
        </w:rPr>
        <w:t>◆</w:t>
      </w:r>
      <w:r>
        <w:rPr>
          <w:rFonts w:ascii="HGS創英角ﾎﾟｯﾌﾟ体" w:eastAsia="HGS創英角ﾎﾟｯﾌﾟ体" w:hint="eastAsia"/>
          <w:sz w:val="24"/>
          <w:szCs w:val="24"/>
        </w:rPr>
        <w:t>10名以上なら・・・・・・団体向けの</w:t>
      </w:r>
      <w:r w:rsidRPr="00AA50BC">
        <w:rPr>
          <w:rFonts w:ascii="HGS創英角ﾎﾟｯﾌﾟ体" w:eastAsia="HGS創英角ﾎﾟｯﾌﾟ体" w:hint="eastAsia"/>
          <w:sz w:val="24"/>
          <w:szCs w:val="24"/>
        </w:rPr>
        <w:t>講座</w:t>
      </w:r>
      <w:r>
        <w:rPr>
          <w:rFonts w:ascii="HGS創英角ﾎﾟｯﾌﾟ体" w:eastAsia="HGS創英角ﾎﾟｯﾌﾟ体" w:hint="eastAsia"/>
          <w:sz w:val="24"/>
          <w:szCs w:val="24"/>
        </w:rPr>
        <w:t>開催</w:t>
      </w:r>
    </w:p>
    <w:p w:rsidR="00FD4A64" w:rsidRDefault="00FD4A64" w:rsidP="00FD4A64">
      <w:pPr>
        <w:rPr>
          <w:rFonts w:ascii="HG丸ｺﾞｼｯｸM-PRO" w:eastAsia="HG丸ｺﾞｼｯｸM-PRO" w:cs="HG丸ｺﾞｼｯｸM-PRO"/>
          <w:sz w:val="24"/>
          <w:szCs w:val="24"/>
        </w:rPr>
      </w:pPr>
      <w:r w:rsidRPr="000B0319">
        <w:rPr>
          <w:rFonts w:ascii="HG丸ｺﾞｼｯｸM-PRO" w:eastAsia="HG丸ｺﾞｼｯｸM-PRO" w:cs="HG丸ｺﾞｼｯｸM-PRO" w:hint="eastAsia"/>
          <w:sz w:val="24"/>
          <w:szCs w:val="24"/>
        </w:rPr>
        <w:t>地域や職場、学校、各種会合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、サークル、友人同士など、概ね10名以上の受講申込みで実施できます。</w:t>
      </w:r>
    </w:p>
    <w:p w:rsidR="00FD4A64" w:rsidRDefault="00FD4A64" w:rsidP="00FD4A64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FD4A64" w:rsidRDefault="00FD4A64" w:rsidP="00FD4A64">
      <w:pPr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チラシ申込書</w:t>
      </w:r>
    </w:p>
    <w:p w:rsidR="00FD4A64" w:rsidRDefault="00FD4A64" w:rsidP="00FD4A64">
      <w:pPr>
        <w:rPr>
          <w:rFonts w:ascii="HG丸ｺﾞｼｯｸM-PRO" w:eastAsia="HG丸ｺﾞｼｯｸM-PRO" w:cs="HG丸ｺﾞｼｯｸM-PRO" w:hint="eastAsia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開催の流れ→</w:t>
      </w:r>
    </w:p>
    <w:p w:rsidR="00FD4A64" w:rsidRDefault="00FD4A64" w:rsidP="00FD4A64">
      <w:pPr>
        <w:rPr>
          <w:rFonts w:ascii="HG丸ｺﾞｼｯｸM-PRO" w:eastAsia="HG丸ｺﾞｼｯｸM-PRO" w:cs="HG丸ｺﾞｼｯｸM-PRO"/>
          <w:sz w:val="24"/>
          <w:szCs w:val="24"/>
        </w:rPr>
      </w:pPr>
    </w:p>
    <w:p w:rsidR="00FD4A64" w:rsidRPr="00AA50BC" w:rsidRDefault="00FD4A64" w:rsidP="00FD4A64">
      <w:pPr>
        <w:rPr>
          <w:rFonts w:ascii="HGS創英角ﾎﾟｯﾌﾟ体" w:eastAsia="HGS創英角ﾎﾟｯﾌﾟ体"/>
          <w:sz w:val="24"/>
          <w:szCs w:val="24"/>
        </w:rPr>
      </w:pPr>
      <w:r w:rsidRPr="00AA50BC">
        <w:rPr>
          <w:rFonts w:ascii="HGS創英角ﾎﾟｯﾌﾟ体" w:eastAsia="HGS創英角ﾎﾟｯﾌﾟ体" w:hint="eastAsia"/>
          <w:sz w:val="24"/>
          <w:szCs w:val="24"/>
        </w:rPr>
        <w:t>◆</w:t>
      </w:r>
      <w:r>
        <w:rPr>
          <w:rFonts w:ascii="HGS創英角ﾎﾟｯﾌﾟ体" w:eastAsia="HGS創英角ﾎﾟｯﾌﾟ体" w:hint="eastAsia"/>
          <w:sz w:val="24"/>
          <w:szCs w:val="24"/>
        </w:rPr>
        <w:t>お一人で参加するには・・</w:t>
      </w:r>
      <w:r w:rsidRPr="00AA50BC">
        <w:rPr>
          <w:rFonts w:ascii="HGS創英角ﾎﾟｯﾌﾟ体" w:eastAsia="HGS創英角ﾎﾟｯﾌﾟ体" w:hint="eastAsia"/>
          <w:sz w:val="24"/>
          <w:szCs w:val="24"/>
        </w:rPr>
        <w:t>市民向け講座</w:t>
      </w:r>
      <w:r>
        <w:rPr>
          <w:rFonts w:ascii="HGS創英角ﾎﾟｯﾌﾟ体" w:eastAsia="HGS創英角ﾎﾟｯﾌﾟ体" w:hint="eastAsia"/>
          <w:sz w:val="24"/>
          <w:szCs w:val="24"/>
        </w:rPr>
        <w:t>を受講</w:t>
      </w:r>
    </w:p>
    <w:p w:rsidR="00FD4A64" w:rsidRDefault="00FD4A64" w:rsidP="00FD4A6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お一人でも参加可能な講座を</w:t>
      </w:r>
      <w:r w:rsidRPr="000B0319">
        <w:rPr>
          <w:rFonts w:ascii="HG丸ｺﾞｼｯｸM-PRO" w:eastAsia="HG丸ｺﾞｼｯｸM-PRO" w:hint="eastAsia"/>
          <w:sz w:val="24"/>
          <w:szCs w:val="24"/>
        </w:rPr>
        <w:t>年2回程度、</w:t>
      </w:r>
      <w:r>
        <w:rPr>
          <w:rFonts w:ascii="HG丸ｺﾞｼｯｸM-PRO" w:eastAsia="HG丸ｺﾞｼｯｸM-PRO" w:hint="eastAsia"/>
          <w:sz w:val="24"/>
          <w:szCs w:val="24"/>
        </w:rPr>
        <w:t>実施しています。『広報いずみさの』『社協だより』でお知らせしていますので、お申込みください。</w:t>
      </w:r>
    </w:p>
    <w:p w:rsidR="00FD4A64" w:rsidRDefault="00FD4A64" w:rsidP="00FD4A64">
      <w:pPr>
        <w:rPr>
          <w:rFonts w:ascii="HG丸ｺﾞｼｯｸM-PRO" w:eastAsia="HG丸ｺﾞｼｯｸM-PRO"/>
          <w:sz w:val="24"/>
          <w:szCs w:val="24"/>
        </w:rPr>
      </w:pPr>
    </w:p>
    <w:p w:rsidR="00FD4A64" w:rsidRPr="00FD4A64" w:rsidRDefault="00FD4A64" w:rsidP="00FD4A64">
      <w:pPr>
        <w:rPr>
          <w:rFonts w:ascii="HG丸ｺﾞｼｯｸM-PRO" w:eastAsia="HG丸ｺﾞｼｯｸM-PRO" w:hint="eastAsia"/>
          <w:sz w:val="24"/>
          <w:szCs w:val="24"/>
        </w:rPr>
      </w:pPr>
    </w:p>
    <w:p w:rsidR="007F20DF" w:rsidRPr="002A60B3" w:rsidRDefault="002A60B3">
      <w:bookmarkStart w:id="0" w:name="_GoBack"/>
      <w:r>
        <w:rPr>
          <w:rFonts w:ascii="HG丸ｺﾞｼｯｸM-PRO" w:eastAsia="HG丸ｺﾞｼｯｸM-PRO" w:cs="HG丸ｺﾞｼｯｸM-PRO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ABCAC4" wp14:editId="6D8E8250">
            <wp:simplePos x="0" y="0"/>
            <wp:positionH relativeFrom="column">
              <wp:posOffset>236220</wp:posOffset>
            </wp:positionH>
            <wp:positionV relativeFrom="paragraph">
              <wp:posOffset>531495</wp:posOffset>
            </wp:positionV>
            <wp:extent cx="1459865" cy="1533525"/>
            <wp:effectExtent l="19050" t="0" r="6985" b="0"/>
            <wp:wrapSquare wrapText="bothSides"/>
            <wp:docPr id="9" name="図 0" descr="image98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33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F20DF" w:rsidRPr="002A6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B3"/>
    <w:rsid w:val="002A60B3"/>
    <w:rsid w:val="0043314B"/>
    <w:rsid w:val="007F20DF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51EE4"/>
  <w15:chartTrackingRefBased/>
  <w15:docId w15:val="{B7F93AB9-E4B2-42EE-9745-AB7E2628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0B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izumisanochiiki</dc:creator>
  <cp:keywords/>
  <dc:description/>
  <cp:lastModifiedBy>izumisanochiiki</cp:lastModifiedBy>
  <cp:revision>2</cp:revision>
  <dcterms:created xsi:type="dcterms:W3CDTF">2018-03-31T04:31:00Z</dcterms:created>
  <dcterms:modified xsi:type="dcterms:W3CDTF">2018-03-31T04:37:00Z</dcterms:modified>
</cp:coreProperties>
</file>